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77" w:rsidRDefault="00C17877" w:rsidP="00C17877">
      <w:pPr>
        <w:pStyle w:val="09titreannexe"/>
      </w:pPr>
      <w:r>
        <w:t>Annexe 8 – Plan d’entretien téléphonique</w:t>
      </w:r>
    </w:p>
    <w:p w:rsidR="00C17877" w:rsidRPr="005311EC" w:rsidRDefault="00C17877" w:rsidP="00C17877">
      <w:pPr>
        <w:pStyle w:val="05Rponse"/>
        <w:rPr>
          <w:i/>
          <w:iCs/>
        </w:rPr>
      </w:pPr>
      <w:r w:rsidRPr="005311EC">
        <w:rPr>
          <w:i/>
          <w:iCs/>
        </w:rPr>
        <w:t>6 points</w:t>
      </w:r>
    </w:p>
    <w:tbl>
      <w:tblPr>
        <w:tblStyle w:val="Grilledutableau"/>
        <w:tblW w:w="907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17877" w:rsidRPr="009D04C7" w:rsidTr="00B938A6">
        <w:trPr>
          <w:cantSplit/>
          <w:jc w:val="center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:rsidR="00C17877" w:rsidRDefault="00C17877" w:rsidP="00B938A6">
            <w:pPr>
              <w:pStyle w:val="09Texte-tableaux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  <w:p w:rsidR="00C17877" w:rsidRPr="00F01A2F" w:rsidRDefault="00C17877" w:rsidP="00B938A6">
            <w:pPr>
              <w:pStyle w:val="09Texte-tableaux"/>
              <w:jc w:val="center"/>
              <w:rPr>
                <w:i/>
                <w:iCs/>
              </w:rPr>
            </w:pPr>
            <w:r w:rsidRPr="00F01A2F">
              <w:rPr>
                <w:i/>
                <w:iCs/>
              </w:rPr>
              <w:t>1 point (0,25 point par étape)</w:t>
            </w:r>
          </w:p>
        </w:tc>
      </w:tr>
      <w:tr w:rsidR="00C17877" w:rsidTr="00B938A6">
        <w:trPr>
          <w:cantSplit/>
          <w:jc w:val="center"/>
        </w:trPr>
        <w:tc>
          <w:tcPr>
            <w:tcW w:w="9062" w:type="dxa"/>
            <w:gridSpan w:val="2"/>
          </w:tcPr>
          <w:p w:rsidR="00C17877" w:rsidRDefault="00C17877" w:rsidP="00B938A6">
            <w:pPr>
              <w:pStyle w:val="09Texte-tableaux"/>
              <w:tabs>
                <w:tab w:val="left" w:pos="3158"/>
              </w:tabs>
            </w:pPr>
          </w:p>
          <w:p w:rsidR="00014828" w:rsidRDefault="00014828" w:rsidP="00B938A6">
            <w:pPr>
              <w:pStyle w:val="09Texte-tableaux"/>
              <w:tabs>
                <w:tab w:val="left" w:pos="3158"/>
              </w:tabs>
            </w:pPr>
          </w:p>
          <w:p w:rsidR="00014828" w:rsidRPr="00C17877" w:rsidRDefault="00014828" w:rsidP="00B938A6">
            <w:pPr>
              <w:pStyle w:val="09Texte-tableaux"/>
              <w:tabs>
                <w:tab w:val="left" w:pos="3158"/>
              </w:tabs>
            </w:pPr>
          </w:p>
        </w:tc>
      </w:tr>
      <w:tr w:rsidR="00C17877" w:rsidRPr="009D04C7" w:rsidTr="00B938A6">
        <w:trPr>
          <w:cantSplit/>
          <w:jc w:val="center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:rsidR="00C17877" w:rsidRPr="00C17877" w:rsidRDefault="00C17877" w:rsidP="00B938A6">
            <w:pPr>
              <w:pStyle w:val="09Texte-tableaux"/>
              <w:jc w:val="center"/>
              <w:rPr>
                <w:b/>
                <w:bCs/>
              </w:rPr>
            </w:pPr>
            <w:r w:rsidRPr="00C17877">
              <w:rPr>
                <w:b/>
                <w:bCs/>
              </w:rPr>
              <w:t>RAISON</w:t>
            </w:r>
          </w:p>
          <w:p w:rsidR="00C17877" w:rsidRPr="00C17877" w:rsidRDefault="00C17877" w:rsidP="00B938A6">
            <w:pPr>
              <w:pStyle w:val="09Texte-tableaux"/>
              <w:jc w:val="center"/>
              <w:rPr>
                <w:i/>
                <w:iCs/>
              </w:rPr>
            </w:pPr>
            <w:r w:rsidRPr="00C17877">
              <w:rPr>
                <w:i/>
                <w:iCs/>
              </w:rPr>
              <w:t>1 point (0,5 point par raison)</w:t>
            </w:r>
          </w:p>
        </w:tc>
      </w:tr>
      <w:tr w:rsidR="00C17877" w:rsidRPr="009D04C7" w:rsidTr="00B938A6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:rsidR="00C17877" w:rsidRDefault="00C17877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Pr="00C17877" w:rsidRDefault="00014828" w:rsidP="00B938A6">
            <w:pPr>
              <w:pStyle w:val="09Texte-tableaux"/>
            </w:pPr>
          </w:p>
        </w:tc>
      </w:tr>
      <w:tr w:rsidR="00C17877" w:rsidRPr="009D04C7" w:rsidTr="00B938A6">
        <w:trPr>
          <w:cantSplit/>
          <w:jc w:val="center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:rsidR="00C17877" w:rsidRPr="00C17877" w:rsidRDefault="00C17877" w:rsidP="00B938A6">
            <w:pPr>
              <w:pStyle w:val="09Texte-tableaux"/>
              <w:keepNext/>
              <w:jc w:val="center"/>
              <w:rPr>
                <w:b/>
                <w:bCs/>
              </w:rPr>
            </w:pPr>
            <w:r w:rsidRPr="00C17877">
              <w:rPr>
                <w:b/>
                <w:bCs/>
              </w:rPr>
              <w:t>OBJECTIF</w:t>
            </w:r>
          </w:p>
        </w:tc>
      </w:tr>
      <w:tr w:rsidR="00C17877" w:rsidRPr="009D04C7" w:rsidTr="00B938A6">
        <w:trPr>
          <w:cantSplit/>
          <w:jc w:val="center"/>
        </w:trPr>
        <w:tc>
          <w:tcPr>
            <w:tcW w:w="4531" w:type="dxa"/>
            <w:shd w:val="clear" w:color="auto" w:fill="DEEAF6" w:themeFill="accent1" w:themeFillTint="33"/>
          </w:tcPr>
          <w:p w:rsidR="00C17877" w:rsidRPr="00C17877" w:rsidRDefault="00C17877" w:rsidP="00B938A6">
            <w:pPr>
              <w:pStyle w:val="09Texte-tableaux"/>
              <w:keepNext/>
              <w:jc w:val="center"/>
              <w:rPr>
                <w:b/>
                <w:bCs/>
              </w:rPr>
            </w:pPr>
            <w:r w:rsidRPr="00C17877">
              <w:rPr>
                <w:b/>
                <w:bCs/>
              </w:rPr>
              <w:t>SI OUI</w:t>
            </w:r>
          </w:p>
          <w:p w:rsidR="00C17877" w:rsidRPr="00C17877" w:rsidRDefault="00C17877" w:rsidP="00B938A6">
            <w:pPr>
              <w:pStyle w:val="09Texte-tableaux"/>
              <w:keepNext/>
              <w:jc w:val="center"/>
              <w:rPr>
                <w:i/>
                <w:iCs/>
              </w:rPr>
            </w:pPr>
            <w:r w:rsidRPr="00C17877">
              <w:rPr>
                <w:i/>
                <w:iCs/>
              </w:rPr>
              <w:t>1,5 point (0,5 point par objectif)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C17877" w:rsidRPr="00C17877" w:rsidRDefault="00C17877" w:rsidP="00B938A6">
            <w:pPr>
              <w:pStyle w:val="09Texte-tableaux"/>
              <w:keepNext/>
              <w:jc w:val="center"/>
              <w:rPr>
                <w:b/>
                <w:bCs/>
              </w:rPr>
            </w:pPr>
            <w:r w:rsidRPr="00C17877">
              <w:rPr>
                <w:b/>
                <w:bCs/>
              </w:rPr>
              <w:t>SI NON</w:t>
            </w:r>
          </w:p>
          <w:p w:rsidR="00C17877" w:rsidRPr="00C17877" w:rsidRDefault="00C17877" w:rsidP="00B938A6">
            <w:pPr>
              <w:pStyle w:val="09Texte-tableaux"/>
              <w:keepNext/>
              <w:jc w:val="center"/>
              <w:rPr>
                <w:i/>
                <w:iCs/>
              </w:rPr>
            </w:pPr>
            <w:r w:rsidRPr="00C17877">
              <w:rPr>
                <w:i/>
                <w:iCs/>
              </w:rPr>
              <w:t>1 point (0,5 point par objectif)</w:t>
            </w:r>
          </w:p>
        </w:tc>
      </w:tr>
      <w:tr w:rsidR="00C17877" w:rsidTr="00B938A6">
        <w:trPr>
          <w:cantSplit/>
          <w:jc w:val="center"/>
        </w:trPr>
        <w:tc>
          <w:tcPr>
            <w:tcW w:w="4531" w:type="dxa"/>
          </w:tcPr>
          <w:p w:rsidR="00C17877" w:rsidRDefault="00C17877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Pr="00C17877" w:rsidRDefault="00014828" w:rsidP="00B938A6">
            <w:pPr>
              <w:pStyle w:val="09Texte-tableaux"/>
            </w:pPr>
          </w:p>
        </w:tc>
        <w:tc>
          <w:tcPr>
            <w:tcW w:w="4531" w:type="dxa"/>
          </w:tcPr>
          <w:p w:rsidR="00C17877" w:rsidRPr="00C17877" w:rsidRDefault="00C17877" w:rsidP="00B938A6">
            <w:pPr>
              <w:pStyle w:val="09Texte-tableaux"/>
            </w:pPr>
          </w:p>
        </w:tc>
      </w:tr>
      <w:tr w:rsidR="00C17877" w:rsidRPr="009D04C7" w:rsidTr="00B938A6">
        <w:trPr>
          <w:cantSplit/>
          <w:jc w:val="center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:rsidR="00C17877" w:rsidRPr="00C17877" w:rsidRDefault="00C17877" w:rsidP="00B938A6">
            <w:pPr>
              <w:pStyle w:val="09Texte-tableaux"/>
              <w:jc w:val="center"/>
              <w:rPr>
                <w:b/>
                <w:bCs/>
              </w:rPr>
            </w:pPr>
            <w:r w:rsidRPr="00C17877">
              <w:rPr>
                <w:b/>
                <w:bCs/>
              </w:rPr>
              <w:t>CONCLUSION</w:t>
            </w:r>
          </w:p>
          <w:p w:rsidR="00C17877" w:rsidRPr="00C17877" w:rsidRDefault="00C17877" w:rsidP="00B938A6">
            <w:pPr>
              <w:pStyle w:val="09Texte-tableaux"/>
              <w:jc w:val="center"/>
              <w:rPr>
                <w:i/>
                <w:iCs/>
              </w:rPr>
            </w:pPr>
            <w:r w:rsidRPr="00C17877">
              <w:rPr>
                <w:i/>
                <w:iCs/>
              </w:rPr>
              <w:t>1,5 point (0,5 point par étape)</w:t>
            </w:r>
          </w:p>
        </w:tc>
      </w:tr>
      <w:tr w:rsidR="00C17877" w:rsidTr="00B938A6">
        <w:trPr>
          <w:cantSplit/>
          <w:jc w:val="center"/>
        </w:trPr>
        <w:tc>
          <w:tcPr>
            <w:tcW w:w="9062" w:type="dxa"/>
            <w:gridSpan w:val="2"/>
          </w:tcPr>
          <w:p w:rsidR="00C17877" w:rsidRDefault="00C17877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  <w:bookmarkStart w:id="0" w:name="_GoBack"/>
            <w:bookmarkEnd w:id="0"/>
          </w:p>
          <w:p w:rsidR="00014828" w:rsidRDefault="00014828" w:rsidP="00B938A6">
            <w:pPr>
              <w:pStyle w:val="09Texte-tableaux"/>
            </w:pPr>
          </w:p>
          <w:p w:rsidR="00014828" w:rsidRDefault="00014828" w:rsidP="00B938A6">
            <w:pPr>
              <w:pStyle w:val="09Texte-tableaux"/>
            </w:pPr>
          </w:p>
          <w:p w:rsidR="00014828" w:rsidRPr="00C17877" w:rsidRDefault="00014828" w:rsidP="00B938A6">
            <w:pPr>
              <w:pStyle w:val="09Texte-tableaux"/>
            </w:pPr>
          </w:p>
        </w:tc>
      </w:tr>
    </w:tbl>
    <w:p w:rsidR="00C17877" w:rsidRDefault="00C17877" w:rsidP="00C17877">
      <w:pPr>
        <w:pStyle w:val="05Rponse"/>
        <w:spacing w:after="0"/>
      </w:pPr>
    </w:p>
    <w:sectPr w:rsidR="00C1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0E3C"/>
    <w:multiLevelType w:val="hybridMultilevel"/>
    <w:tmpl w:val="66E61D30"/>
    <w:lvl w:ilvl="0" w:tplc="2A7E9BBE">
      <w:start w:val="1"/>
      <w:numFmt w:val="decimal"/>
      <w:pStyle w:val="08Question-ActiviteAppli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7"/>
    <w:rsid w:val="00001C0B"/>
    <w:rsid w:val="00014828"/>
    <w:rsid w:val="000874BA"/>
    <w:rsid w:val="00C17877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D987"/>
  <w15:chartTrackingRefBased/>
  <w15:docId w15:val="{A2DC0BA1-2C21-4774-A140-AF8D73EC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77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Question-ActiviteAppli">
    <w:name w:val="08_Question-Activite+Appli"/>
    <w:basedOn w:val="Normal"/>
    <w:qFormat/>
    <w:rsid w:val="00C17877"/>
    <w:pPr>
      <w:keepNext/>
      <w:numPr>
        <w:numId w:val="1"/>
      </w:numPr>
      <w:spacing w:before="60" w:after="60"/>
    </w:pPr>
    <w:rPr>
      <w:rFonts w:asciiTheme="minorHAnsi" w:hAnsiTheme="minorHAnsi" w:cs="Arial"/>
      <w:b/>
    </w:rPr>
  </w:style>
  <w:style w:type="paragraph" w:customStyle="1" w:styleId="05Rponse">
    <w:name w:val="05_Réponse"/>
    <w:basedOn w:val="Normal"/>
    <w:qFormat/>
    <w:rsid w:val="00C17877"/>
    <w:pPr>
      <w:jc w:val="both"/>
    </w:pPr>
    <w:rPr>
      <w:rFonts w:asciiTheme="minorHAnsi" w:hAnsiTheme="minorHAnsi" w:cs="Arial"/>
    </w:rPr>
  </w:style>
  <w:style w:type="paragraph" w:customStyle="1" w:styleId="09Texte-tableaux">
    <w:name w:val="09_Texte-tableaux"/>
    <w:basedOn w:val="Normal"/>
    <w:qFormat/>
    <w:rsid w:val="00C17877"/>
    <w:pPr>
      <w:spacing w:after="0"/>
    </w:pPr>
    <w:rPr>
      <w:rFonts w:asciiTheme="minorHAnsi" w:hAnsiTheme="minorHAnsi"/>
    </w:rPr>
  </w:style>
  <w:style w:type="paragraph" w:customStyle="1" w:styleId="09titreannexe">
    <w:name w:val="09_titre_annexe"/>
    <w:basedOn w:val="08Question-ActiviteAppli"/>
    <w:qFormat/>
    <w:rsid w:val="00C17877"/>
    <w:pPr>
      <w:numPr>
        <w:numId w:val="0"/>
      </w:numPr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Penaud.Florence</cp:lastModifiedBy>
  <cp:revision>3</cp:revision>
  <dcterms:created xsi:type="dcterms:W3CDTF">2020-07-28T12:21:00Z</dcterms:created>
  <dcterms:modified xsi:type="dcterms:W3CDTF">2020-07-28T12:22:00Z</dcterms:modified>
</cp:coreProperties>
</file>